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FB6B" w14:textId="30978B9D" w:rsidR="00634BDE" w:rsidRDefault="00634BDE"/>
    <w:p w14:paraId="40D3DAC8" w14:textId="3B4A5ED0" w:rsidR="00634BDE" w:rsidRDefault="00634BDE">
      <w:pPr>
        <w:rPr>
          <w:sz w:val="24"/>
          <w:szCs w:val="24"/>
          <w:u w:val="single"/>
        </w:rPr>
      </w:pPr>
      <w:r w:rsidRPr="00634BDE">
        <w:rPr>
          <w:sz w:val="24"/>
          <w:szCs w:val="24"/>
          <w:u w:val="single"/>
        </w:rPr>
        <w:t>Suggested solutions to review questions Test-3 STA 2023</w:t>
      </w:r>
    </w:p>
    <w:p w14:paraId="3EA71992" w14:textId="00442C87" w:rsidR="00634BDE" w:rsidRDefault="00767E8F" w:rsidP="00634BDE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34BDE" w:rsidRPr="00634BDE">
        <w:rPr>
          <w:sz w:val="24"/>
          <w:szCs w:val="24"/>
        </w:rPr>
        <w:t xml:space="preserve">1) </w:t>
      </w:r>
      <w:r w:rsidR="00900A17">
        <w:rPr>
          <w:sz w:val="24"/>
          <w:szCs w:val="24"/>
        </w:rPr>
        <w:t>ME</w:t>
      </w:r>
      <w:r w:rsidR="00634BDE">
        <w:rPr>
          <w:rFonts w:eastAsiaTheme="minorEastAsia"/>
          <w:sz w:val="24"/>
          <w:szCs w:val="24"/>
        </w:rPr>
        <w:t xml:space="preserve"> = 1.61% </w:t>
      </w:r>
    </w:p>
    <w:p w14:paraId="0CD7AFAD" w14:textId="77777777" w:rsidR="001F6932" w:rsidRDefault="00634BDE" w:rsidP="00634BD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6932">
        <w:rPr>
          <w:sz w:val="24"/>
          <w:szCs w:val="24"/>
        </w:rPr>
        <w:t>We are 90% confident that the percent of American adults who approve cloning endangered animals is within 1.61% away from 89%.</w:t>
      </w:r>
    </w:p>
    <w:p w14:paraId="75C009C7" w14:textId="1AF341AB" w:rsidR="00EA5923" w:rsidRDefault="001F6932" w:rsidP="00634BDE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EA5923">
        <w:rPr>
          <w:sz w:val="24"/>
          <w:szCs w:val="24"/>
        </w:rPr>
        <w:t>*** Since there are other problems dealing with testing hypotheses, we will approach this problem using confidence interval. (us</w:t>
      </w:r>
      <w:r w:rsidR="004E0B43">
        <w:rPr>
          <w:sz w:val="24"/>
          <w:szCs w:val="24"/>
        </w:rPr>
        <w:t xml:space="preserve">ing </w:t>
      </w:r>
      <w:r w:rsidR="00EA5923">
        <w:rPr>
          <w:sz w:val="24"/>
          <w:szCs w:val="24"/>
        </w:rPr>
        <w:t>95% confidence level)</w:t>
      </w:r>
    </w:p>
    <w:p w14:paraId="43422725" w14:textId="4075DFD6" w:rsidR="00634BDE" w:rsidRDefault="00EA5923" w:rsidP="00634BDE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CI for p =  </w:t>
      </w:r>
      <w:r>
        <w:rPr>
          <w:sz w:val="24"/>
          <w:szCs w:val="24"/>
        </w:rPr>
        <w:t xml:space="preserve"> .52 </w:t>
      </w:r>
      <w:r>
        <w:rPr>
          <w:rFonts w:cstheme="minorHAnsi"/>
          <w:sz w:val="24"/>
          <w:szCs w:val="24"/>
        </w:rPr>
        <w:t>±</w:t>
      </w:r>
      <w:r>
        <w:rPr>
          <w:sz w:val="24"/>
          <w:szCs w:val="24"/>
        </w:rPr>
        <w:t xml:space="preserve"> 1.960 * .0158 = (.489, .551).  </w:t>
      </w:r>
    </w:p>
    <w:p w14:paraId="0518E91E" w14:textId="37BC4FBB" w:rsidR="00EA5923" w:rsidRDefault="00EA5923" w:rsidP="00634BDE">
      <w:pPr>
        <w:rPr>
          <w:sz w:val="24"/>
          <w:szCs w:val="24"/>
        </w:rPr>
      </w:pPr>
      <w:r>
        <w:rPr>
          <w:sz w:val="24"/>
          <w:szCs w:val="24"/>
        </w:rPr>
        <w:t>We cannot be 95% confident that the mayor will get more than 50% of the votes</w:t>
      </w:r>
      <w:r w:rsidR="004E0B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E0B43">
        <w:rPr>
          <w:sz w:val="24"/>
          <w:szCs w:val="24"/>
        </w:rPr>
        <w:t>the 95% confident interval for the population includes some values smaller than 50%.</w:t>
      </w:r>
    </w:p>
    <w:p w14:paraId="084C36B5" w14:textId="77777777" w:rsidR="00AF3F85" w:rsidRDefault="004E0B43" w:rsidP="00634BD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:p=.03</m:t>
        </m:r>
      </m:oMath>
      <w:r>
        <w:rPr>
          <w:rFonts w:eastAsiaTheme="minorEastAsia"/>
          <w:sz w:val="24"/>
          <w:szCs w:val="24"/>
        </w:rPr>
        <w:t xml:space="preserve">                                  p= Proportion of</w:t>
      </w:r>
      <w:r w:rsidR="00AF3F85">
        <w:rPr>
          <w:rFonts w:eastAsiaTheme="minorEastAsia"/>
          <w:sz w:val="24"/>
          <w:szCs w:val="24"/>
        </w:rPr>
        <w:t xml:space="preserve"> a certain model of </w:t>
      </w:r>
      <w:r w:rsidR="00BA78CA">
        <w:rPr>
          <w:rFonts w:eastAsiaTheme="minorEastAsia"/>
          <w:sz w:val="24"/>
          <w:szCs w:val="24"/>
        </w:rPr>
        <w:t xml:space="preserve">trucks </w:t>
      </w:r>
      <w:r w:rsidR="00AF3F85">
        <w:rPr>
          <w:rFonts w:eastAsiaTheme="minorEastAsia"/>
          <w:sz w:val="24"/>
          <w:szCs w:val="24"/>
        </w:rPr>
        <w:t xml:space="preserve">that need a new  </w:t>
      </w:r>
    </w:p>
    <w:p w14:paraId="62E2CE63" w14:textId="77777777" w:rsidR="00AF3F85" w:rsidRDefault="00AF3F85" w:rsidP="00634B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engine after being driven between 0 and 100 miles. </w:t>
      </w:r>
    </w:p>
    <w:p w14:paraId="6CAC5F40" w14:textId="3ECE5777" w:rsidR="00AF3F85" w:rsidRDefault="00AF3F85" w:rsidP="00634B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:p&lt;.03</m:t>
        </m:r>
      </m:oMath>
      <w:r>
        <w:rPr>
          <w:rFonts w:eastAsiaTheme="minorEastAsia"/>
          <w:sz w:val="24"/>
          <w:szCs w:val="24"/>
        </w:rPr>
        <w:t xml:space="preserve">             </w:t>
      </w:r>
    </w:p>
    <w:p w14:paraId="18D5E1CC" w14:textId="77777777" w:rsidR="00AF3F85" w:rsidRDefault="00AF3F85" w:rsidP="00634B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 There is 2% chance that a fair die could randomly produce the result we observed, so it’s reasonable to conclude that the die is loaded.</w:t>
      </w:r>
    </w:p>
    <w:p w14:paraId="47DC3FCF" w14:textId="30274701" w:rsidR="00AF3F85" w:rsidRDefault="00AF3F85" w:rsidP="00634B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:p=0.40</m:t>
        </m:r>
      </m:oMath>
      <w:r>
        <w:rPr>
          <w:rFonts w:eastAsiaTheme="minorEastAsia"/>
          <w:sz w:val="24"/>
          <w:szCs w:val="24"/>
        </w:rPr>
        <w:t xml:space="preserve">                        P = Proportion of current readers who would subscribe to the</w:t>
      </w:r>
    </w:p>
    <w:p w14:paraId="5F6DF655" w14:textId="77777777" w:rsidR="00B4595E" w:rsidRDefault="00AF3F85" w:rsidP="00634B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</w:t>
      </w:r>
      <w:r w:rsidR="00B4595E">
        <w:rPr>
          <w:rFonts w:eastAsiaTheme="minorEastAsia"/>
          <w:sz w:val="24"/>
          <w:szCs w:val="24"/>
        </w:rPr>
        <w:t xml:space="preserve">online edition. </w:t>
      </w:r>
    </w:p>
    <w:p w14:paraId="4E4B8F1A" w14:textId="632605DE" w:rsidR="004E0B43" w:rsidRDefault="00B4595E" w:rsidP="00634BDE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:p&gt;.40</m:t>
        </m:r>
      </m:oMath>
      <w:r w:rsidR="00AF3F85">
        <w:rPr>
          <w:rFonts w:eastAsiaTheme="minorEastAsia"/>
          <w:sz w:val="24"/>
          <w:szCs w:val="24"/>
        </w:rPr>
        <w:t xml:space="preserve">                                    </w:t>
      </w:r>
      <w:r>
        <w:rPr>
          <w:rFonts w:eastAsiaTheme="minorEastAsia"/>
          <w:sz w:val="24"/>
          <w:szCs w:val="24"/>
        </w:rPr>
        <w:t xml:space="preserve"> </w:t>
      </w:r>
    </w:p>
    <w:p w14:paraId="6605E540" w14:textId="77777777" w:rsidR="00900A17" w:rsidRDefault="00B4595E" w:rsidP="00634BDE">
      <w:pPr>
        <w:rPr>
          <w:sz w:val="24"/>
          <w:szCs w:val="24"/>
        </w:rPr>
      </w:pPr>
      <w:r>
        <w:rPr>
          <w:sz w:val="24"/>
          <w:szCs w:val="24"/>
        </w:rPr>
        <w:t xml:space="preserve">P-value = </w:t>
      </w:r>
      <w:proofErr w:type="spellStart"/>
      <w:r>
        <w:rPr>
          <w:sz w:val="24"/>
          <w:szCs w:val="24"/>
        </w:rPr>
        <w:t>ncdf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.</w:t>
      </w:r>
      <w:proofErr w:type="gramEnd"/>
      <w:r>
        <w:rPr>
          <w:sz w:val="24"/>
          <w:szCs w:val="24"/>
        </w:rPr>
        <w:t xml:space="preserve">4067, 10, .4, 0.0126) = .2876 </w:t>
      </w:r>
    </w:p>
    <w:p w14:paraId="080A4767" w14:textId="555CD937" w:rsidR="00AE2BFB" w:rsidRDefault="00AE2BFB" w:rsidP="00634BDE">
      <w:pPr>
        <w:rPr>
          <w:sz w:val="24"/>
          <w:szCs w:val="24"/>
        </w:rPr>
      </w:pPr>
      <w:r>
        <w:rPr>
          <w:sz w:val="24"/>
          <w:szCs w:val="24"/>
        </w:rPr>
        <w:t xml:space="preserve">Since there is no confidence level specified, we use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= 0.05</w:t>
      </w:r>
    </w:p>
    <w:p w14:paraId="5BB4C1A6" w14:textId="7DA9D402" w:rsidR="00EA5923" w:rsidRDefault="00AE2BFB" w:rsidP="00634BD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p-value &gt; </w:t>
      </w:r>
      <w:proofErr w:type="gramStart"/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We cannot reject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, therefore we cannot accept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</w:p>
    <w:p w14:paraId="10B62331" w14:textId="77777777" w:rsidR="00AE2BFB" w:rsidRDefault="00AE2BFB" w:rsidP="00634BDE">
      <w:pPr>
        <w:rPr>
          <w:sz w:val="24"/>
          <w:szCs w:val="24"/>
        </w:rPr>
      </w:pPr>
      <w:r>
        <w:rPr>
          <w:sz w:val="24"/>
          <w:szCs w:val="24"/>
        </w:rPr>
        <w:t xml:space="preserve">At 5% significant level, we do not have enough evidence to conclude that more than 40% of current readers would subscribe for the online edition. </w:t>
      </w:r>
    </w:p>
    <w:p w14:paraId="77375BDE" w14:textId="31494739" w:rsidR="00AE2BFB" w:rsidRDefault="00AE2BFB" w:rsidP="00634BDE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00A17">
        <w:rPr>
          <w:sz w:val="24"/>
          <w:szCs w:val="24"/>
        </w:rPr>
        <w:t xml:space="preserve"> </w:t>
      </w:r>
      <w:r w:rsidR="00956E9E">
        <w:rPr>
          <w:rFonts w:eastAsiaTheme="minorEastAsia"/>
          <w:sz w:val="24"/>
          <w:szCs w:val="24"/>
        </w:rPr>
        <w:t xml:space="preserve">CI for p =  </w:t>
      </w:r>
      <w:r w:rsidR="00956E9E">
        <w:rPr>
          <w:sz w:val="24"/>
          <w:szCs w:val="24"/>
        </w:rPr>
        <w:t xml:space="preserve"> .55 </w:t>
      </w:r>
      <w:r w:rsidR="00956E9E">
        <w:rPr>
          <w:rFonts w:cstheme="minorHAnsi"/>
          <w:sz w:val="24"/>
          <w:szCs w:val="24"/>
        </w:rPr>
        <w:t>±</w:t>
      </w:r>
      <w:r w:rsidR="00956E9E">
        <w:rPr>
          <w:sz w:val="24"/>
          <w:szCs w:val="24"/>
        </w:rPr>
        <w:t xml:space="preserve"> 1.960 * .0064 = (.5375, .5625)</w:t>
      </w:r>
    </w:p>
    <w:p w14:paraId="51CE6E29" w14:textId="4DC75C83" w:rsidR="00767E8F" w:rsidRDefault="00767E8F" w:rsidP="00634BDE">
      <w:pPr>
        <w:rPr>
          <w:sz w:val="24"/>
          <w:szCs w:val="24"/>
        </w:rPr>
      </w:pPr>
      <w:r>
        <w:rPr>
          <w:sz w:val="24"/>
          <w:szCs w:val="24"/>
        </w:rPr>
        <w:t xml:space="preserve">We are 95% confident that the percent of people who had never been smokers in 2004 is between 53.75% and 56.25%.  </w:t>
      </w:r>
    </w:p>
    <w:p w14:paraId="7A522F65" w14:textId="77777777" w:rsidR="00900A17" w:rsidRDefault="00900A17" w:rsidP="00767E8F">
      <w:pPr>
        <w:rPr>
          <w:sz w:val="24"/>
          <w:szCs w:val="24"/>
        </w:rPr>
      </w:pPr>
    </w:p>
    <w:p w14:paraId="6A6DFB59" w14:textId="77777777" w:rsidR="00900A17" w:rsidRDefault="00900A17" w:rsidP="00767E8F">
      <w:pPr>
        <w:rPr>
          <w:sz w:val="24"/>
          <w:szCs w:val="24"/>
        </w:rPr>
      </w:pPr>
    </w:p>
    <w:p w14:paraId="5F430270" w14:textId="77777777" w:rsidR="00900A17" w:rsidRDefault="00900A17" w:rsidP="00767E8F">
      <w:pPr>
        <w:rPr>
          <w:sz w:val="24"/>
          <w:szCs w:val="24"/>
        </w:rPr>
      </w:pPr>
    </w:p>
    <w:p w14:paraId="0215D6C0" w14:textId="18506518" w:rsidR="0013043D" w:rsidRDefault="00767E8F" w:rsidP="00767E8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:p=0.38</m:t>
        </m:r>
      </m:oMath>
      <w:r>
        <w:rPr>
          <w:rFonts w:eastAsiaTheme="minorEastAsia"/>
          <w:sz w:val="24"/>
          <w:szCs w:val="24"/>
        </w:rPr>
        <w:t xml:space="preserve">                   P = Proportion of math majors who</w:t>
      </w:r>
      <w:r w:rsidR="0013043D">
        <w:rPr>
          <w:rFonts w:eastAsiaTheme="minorEastAsia"/>
          <w:sz w:val="24"/>
          <w:szCs w:val="24"/>
        </w:rPr>
        <w:t xml:space="preserve"> would </w:t>
      </w:r>
      <w:r>
        <w:rPr>
          <w:rFonts w:eastAsiaTheme="minorEastAsia"/>
          <w:sz w:val="24"/>
          <w:szCs w:val="24"/>
        </w:rPr>
        <w:t xml:space="preserve">dropout after </w:t>
      </w:r>
      <w:proofErr w:type="gramStart"/>
      <w:r>
        <w:rPr>
          <w:rFonts w:eastAsiaTheme="minorEastAsia"/>
          <w:sz w:val="24"/>
          <w:szCs w:val="24"/>
        </w:rPr>
        <w:t>the</w:t>
      </w:r>
      <w:r w:rsidR="0013043D">
        <w:rPr>
          <w:rFonts w:eastAsiaTheme="minorEastAsia"/>
          <w:sz w:val="24"/>
          <w:szCs w:val="24"/>
        </w:rPr>
        <w:t>ir</w:t>
      </w:r>
      <w:proofErr w:type="gramEnd"/>
    </w:p>
    <w:p w14:paraId="2FC2ACC9" w14:textId="75C40EBA" w:rsidR="00767E8F" w:rsidRDefault="0013043D" w:rsidP="00767E8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</w:t>
      </w:r>
      <w:r w:rsidR="00767E8F">
        <w:rPr>
          <w:rFonts w:eastAsiaTheme="minorEastAsia"/>
          <w:sz w:val="24"/>
          <w:szCs w:val="24"/>
        </w:rPr>
        <w:t xml:space="preserve"> freshmen year</w:t>
      </w:r>
      <w:r>
        <w:rPr>
          <w:rFonts w:eastAsiaTheme="minorEastAsia"/>
          <w:sz w:val="24"/>
          <w:szCs w:val="24"/>
        </w:rPr>
        <w:t>, with the easier curriculum.</w:t>
      </w:r>
      <w:r w:rsidR="00767E8F">
        <w:rPr>
          <w:rFonts w:eastAsiaTheme="minorEastAsia"/>
          <w:sz w:val="24"/>
          <w:szCs w:val="24"/>
        </w:rPr>
        <w:t xml:space="preserve">  </w:t>
      </w:r>
    </w:p>
    <w:p w14:paraId="5A6B7502" w14:textId="4691CE63" w:rsidR="00767E8F" w:rsidRDefault="00767E8F" w:rsidP="00767E8F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:p&lt;.38</m:t>
        </m:r>
      </m:oMath>
      <w:r>
        <w:rPr>
          <w:rFonts w:eastAsiaTheme="minorEastAsia"/>
          <w:sz w:val="24"/>
          <w:szCs w:val="24"/>
        </w:rPr>
        <w:t xml:space="preserve">                                     </w:t>
      </w:r>
    </w:p>
    <w:p w14:paraId="4325D026" w14:textId="77777777" w:rsidR="00900A17" w:rsidRDefault="0013043D" w:rsidP="0013043D">
      <w:pPr>
        <w:rPr>
          <w:sz w:val="24"/>
          <w:szCs w:val="24"/>
        </w:rPr>
      </w:pPr>
      <w:r>
        <w:rPr>
          <w:sz w:val="24"/>
          <w:szCs w:val="24"/>
        </w:rPr>
        <w:t xml:space="preserve">P-value = </w:t>
      </w:r>
      <w:proofErr w:type="spellStart"/>
      <w:r>
        <w:rPr>
          <w:sz w:val="24"/>
          <w:szCs w:val="24"/>
        </w:rPr>
        <w:t>ncdf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, .2850, .38, 0.0337) = .0024   </w:t>
      </w:r>
    </w:p>
    <w:p w14:paraId="1401BA36" w14:textId="70428644" w:rsidR="0013043D" w:rsidRDefault="0013043D" w:rsidP="0013043D">
      <w:pPr>
        <w:rPr>
          <w:sz w:val="24"/>
          <w:szCs w:val="24"/>
        </w:rPr>
      </w:pPr>
      <w:r>
        <w:rPr>
          <w:sz w:val="24"/>
          <w:szCs w:val="24"/>
        </w:rPr>
        <w:t xml:space="preserve">Since there is no confidence level specified, we use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= 0.05</w:t>
      </w:r>
    </w:p>
    <w:p w14:paraId="2151657D" w14:textId="06D63481" w:rsidR="0013043D" w:rsidRDefault="0013043D" w:rsidP="0013043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p-value &lt; </w:t>
      </w:r>
      <w:proofErr w:type="gramStart"/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We reject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, and accept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</w:p>
    <w:p w14:paraId="160F5E1D" w14:textId="77777777" w:rsidR="00913449" w:rsidRDefault="0013043D" w:rsidP="0013043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At 5% significant level, we have enough evidence to conclude that </w:t>
      </w:r>
      <w:r w:rsidR="00913449">
        <w:rPr>
          <w:sz w:val="24"/>
          <w:szCs w:val="24"/>
        </w:rPr>
        <w:t xml:space="preserve">the dropout rate would decrease with the </w:t>
      </w:r>
      <w:r w:rsidR="00913449">
        <w:rPr>
          <w:rFonts w:eastAsiaTheme="minorEastAsia"/>
          <w:sz w:val="24"/>
          <w:szCs w:val="24"/>
        </w:rPr>
        <w:t>easier curriculum.</w:t>
      </w:r>
    </w:p>
    <w:p w14:paraId="603B4FCD" w14:textId="77777777" w:rsidR="00913449" w:rsidRDefault="00913449" w:rsidP="0013043D">
      <w:pPr>
        <w:rPr>
          <w:sz w:val="24"/>
          <w:szCs w:val="24"/>
        </w:rPr>
      </w:pPr>
      <w:r>
        <w:rPr>
          <w:sz w:val="24"/>
          <w:szCs w:val="24"/>
        </w:rPr>
        <w:t xml:space="preserve">Meaning of p-value: The chance of observing 59 or fewer dropouts in a class of 207 is only 0.24% if the dropout rate is really 38%. </w:t>
      </w:r>
    </w:p>
    <w:p w14:paraId="069C2A7A" w14:textId="027FB4BE" w:rsidR="0013043D" w:rsidRDefault="00913449" w:rsidP="00913449">
      <w:pPr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13043D"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CI for p =  </w:t>
      </w:r>
      <w:r>
        <w:rPr>
          <w:sz w:val="24"/>
          <w:szCs w:val="24"/>
        </w:rPr>
        <w:t xml:space="preserve"> .70 </w:t>
      </w:r>
      <w:r>
        <w:rPr>
          <w:rFonts w:cstheme="minorHAnsi"/>
          <w:sz w:val="24"/>
          <w:szCs w:val="24"/>
        </w:rPr>
        <w:t>±</w:t>
      </w:r>
      <w:r>
        <w:rPr>
          <w:sz w:val="24"/>
          <w:szCs w:val="24"/>
        </w:rPr>
        <w:t xml:space="preserve"> 1.960 * .0648 = (.5730, .8270).</w:t>
      </w:r>
    </w:p>
    <w:p w14:paraId="07215F5D" w14:textId="77777777" w:rsidR="008B1AE4" w:rsidRPr="00005607" w:rsidRDefault="00913449" w:rsidP="008B1AE4">
      <w:pPr>
        <w:rPr>
          <w:sz w:val="32"/>
          <w:szCs w:val="32"/>
        </w:rPr>
      </w:pPr>
      <w:r>
        <w:rPr>
          <w:sz w:val="24"/>
          <w:szCs w:val="24"/>
        </w:rPr>
        <w:t xml:space="preserve">9) </w:t>
      </w:r>
      <w:r w:rsidR="008B1AE4" w:rsidRPr="00CD7B15">
        <w:rPr>
          <w:sz w:val="24"/>
          <w:szCs w:val="24"/>
        </w:rPr>
        <w:t>95% of all the calculated confidence intervals will include the true percent of students in the professor’s class who are registered to vote.</w:t>
      </w:r>
    </w:p>
    <w:p w14:paraId="4C991EB5" w14:textId="77777777" w:rsidR="00D45086" w:rsidRDefault="00D45086" w:rsidP="00634BD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10) The 73% figure from the Gallup seems reasonable snice 73% lies in our CI. </w:t>
      </w:r>
    </w:p>
    <w:p w14:paraId="7434DE5C" w14:textId="158E3985" w:rsidR="00767E8F" w:rsidRDefault="00D45086" w:rsidP="00634BDE">
      <w:pPr>
        <w:rPr>
          <w:sz w:val="24"/>
          <w:szCs w:val="24"/>
        </w:rPr>
      </w:pPr>
      <w:r>
        <w:rPr>
          <w:sz w:val="24"/>
          <w:szCs w:val="24"/>
        </w:rPr>
        <w:t>11)</w:t>
      </w:r>
      <w:bookmarkStart w:id="1" w:name="_Hlk529728890"/>
      <w:r w:rsidR="00815125">
        <w:rPr>
          <w:rFonts w:eastAsiaTheme="minorEastAsia"/>
          <w:sz w:val="24"/>
          <w:szCs w:val="24"/>
        </w:rPr>
        <w:t xml:space="preserve"> n = 474</w:t>
      </w:r>
    </w:p>
    <w:bookmarkEnd w:id="1"/>
    <w:p w14:paraId="236901E4" w14:textId="77777777" w:rsidR="00956E9E" w:rsidRPr="00634BDE" w:rsidRDefault="00956E9E" w:rsidP="00634BDE">
      <w:pPr>
        <w:rPr>
          <w:sz w:val="24"/>
          <w:szCs w:val="24"/>
        </w:rPr>
      </w:pPr>
    </w:p>
    <w:sectPr w:rsidR="00956E9E" w:rsidRPr="0063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8E7"/>
    <w:multiLevelType w:val="hybridMultilevel"/>
    <w:tmpl w:val="BB8A1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F0"/>
    <w:rsid w:val="0013043D"/>
    <w:rsid w:val="001F6932"/>
    <w:rsid w:val="002774F0"/>
    <w:rsid w:val="002C063B"/>
    <w:rsid w:val="0049318B"/>
    <w:rsid w:val="004E0B43"/>
    <w:rsid w:val="00530EA1"/>
    <w:rsid w:val="00634BDE"/>
    <w:rsid w:val="00722AC7"/>
    <w:rsid w:val="00767E8F"/>
    <w:rsid w:val="00815125"/>
    <w:rsid w:val="008B1AE4"/>
    <w:rsid w:val="00900A17"/>
    <w:rsid w:val="00913449"/>
    <w:rsid w:val="00956E9E"/>
    <w:rsid w:val="00AE2BFB"/>
    <w:rsid w:val="00AF3F85"/>
    <w:rsid w:val="00B4595E"/>
    <w:rsid w:val="00BA78CA"/>
    <w:rsid w:val="00C063BB"/>
    <w:rsid w:val="00D45086"/>
    <w:rsid w:val="00EA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B683"/>
  <w15:chartTrackingRefBased/>
  <w15:docId w15:val="{F711F146-BE9E-44B2-8811-6D105722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4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zainulabdeen</dc:creator>
  <cp:keywords/>
  <dc:description/>
  <cp:lastModifiedBy>abdul zainulabdeen</cp:lastModifiedBy>
  <cp:revision>2</cp:revision>
  <dcterms:created xsi:type="dcterms:W3CDTF">2018-11-15T01:43:00Z</dcterms:created>
  <dcterms:modified xsi:type="dcterms:W3CDTF">2018-11-15T01:43:00Z</dcterms:modified>
</cp:coreProperties>
</file>